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A8F" w:rsidRDefault="007464B1" w:rsidP="00966D95">
      <w:pPr>
        <w:jc w:val="right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27.8pt;margin-top:-26.4pt;width:175.5pt;height:75.75pt;z-index:251658239;mso-width-relative:margin;mso-height-relative:margin" filled="f" stroked="f">
            <v:textbox style="mso-next-textbox:#_x0000_s1033">
              <w:txbxContent>
                <w:p w:rsidR="00784C49" w:rsidRDefault="00784C49" w:rsidP="008E6A51">
                  <w:pPr>
                    <w:jc w:val="center"/>
                  </w:pPr>
                  <w:r w:rsidRPr="00784C49"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1589745" cy="552874"/>
                        <wp:effectExtent l="19050" t="0" r="0" b="0"/>
                        <wp:docPr id="30" name="Imagem 2" descr="Logo Repositori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 Repositorio.pn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99081" cy="5561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E6A51" w:rsidRPr="00386F90" w:rsidRDefault="008E6A51" w:rsidP="008E6A51">
                  <w:pPr>
                    <w:jc w:val="center"/>
                    <w:rPr>
                      <w:rFonts w:ascii="Arial" w:hAnsi="Arial" w:cs="Arial"/>
                      <w:b/>
                      <w:caps/>
                      <w:sz w:val="14"/>
                      <w:szCs w:val="14"/>
                    </w:rPr>
                  </w:pPr>
                  <w:r w:rsidRPr="00386F90">
                    <w:rPr>
                      <w:rFonts w:ascii="Arial" w:hAnsi="Arial" w:cs="Arial"/>
                      <w:b/>
                      <w:caps/>
                      <w:sz w:val="14"/>
                      <w:szCs w:val="14"/>
                    </w:rPr>
                    <w:t>Comunidade Recursos Educacionais</w: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caps/>
          <w:noProof/>
          <w:lang w:eastAsia="pt-BR"/>
        </w:rPr>
        <w:pict>
          <v:shape id="_x0000_s1032" type="#_x0000_t202" style="position:absolute;left:0;text-align:left;margin-left:-12.4pt;margin-top:-30.9pt;width:91.15pt;height:85.5pt;z-index:251672576;mso-width-relative:margin;mso-height-relative:margin" fillcolor="white [3212]" stroked="f">
            <v:textbox style="mso-next-textbox:#_x0000_s1032">
              <w:txbxContent>
                <w:p w:rsidR="00BD6A8F" w:rsidRDefault="00784C49">
                  <w:r w:rsidRPr="00784C49">
                    <w:rPr>
                      <w:noProof/>
                      <w:lang w:eastAsia="pt-BR"/>
                    </w:rPr>
                    <w:drawing>
                      <wp:inline distT="0" distB="0" distL="0" distR="0">
                        <wp:extent cx="1058023" cy="962025"/>
                        <wp:effectExtent l="19050" t="0" r="8777" b="0"/>
                        <wp:docPr id="21" name="Imagem 15" descr="Logo ufmg 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 ufmg 2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7553" cy="9706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AB38E5" w:rsidRDefault="00AB38E5" w:rsidP="00B04C21">
      <w:pPr>
        <w:jc w:val="center"/>
        <w:rPr>
          <w:rFonts w:ascii="Arial" w:hAnsi="Arial" w:cs="Arial"/>
          <w:b/>
          <w:caps/>
        </w:rPr>
      </w:pPr>
    </w:p>
    <w:p w:rsidR="00CD21D4" w:rsidRDefault="00CD21D4" w:rsidP="00B04C21">
      <w:pPr>
        <w:jc w:val="center"/>
        <w:rPr>
          <w:rFonts w:ascii="Arial" w:hAnsi="Arial" w:cs="Arial"/>
          <w:b/>
          <w:caps/>
        </w:rPr>
      </w:pPr>
    </w:p>
    <w:p w:rsidR="008D4502" w:rsidRPr="00B74BCA" w:rsidRDefault="00494F31" w:rsidP="00386F90">
      <w:pPr>
        <w:spacing w:after="360"/>
        <w:jc w:val="center"/>
        <w:rPr>
          <w:rFonts w:ascii="Arial" w:hAnsi="Arial" w:cs="Arial"/>
          <w:b/>
          <w:caps/>
          <w:sz w:val="20"/>
          <w:szCs w:val="20"/>
        </w:rPr>
      </w:pPr>
      <w:r w:rsidRPr="00B74BCA">
        <w:rPr>
          <w:rFonts w:ascii="Arial" w:hAnsi="Arial" w:cs="Arial"/>
          <w:b/>
          <w:caps/>
          <w:sz w:val="20"/>
          <w:szCs w:val="20"/>
        </w:rPr>
        <w:t>formulário</w:t>
      </w:r>
      <w:r w:rsidR="001C4D08" w:rsidRPr="00B74BCA">
        <w:rPr>
          <w:rFonts w:ascii="Arial" w:hAnsi="Arial" w:cs="Arial"/>
          <w:b/>
          <w:caps/>
          <w:sz w:val="20"/>
          <w:szCs w:val="20"/>
        </w:rPr>
        <w:t xml:space="preserve"> </w:t>
      </w:r>
      <w:r w:rsidRPr="00B74BCA">
        <w:rPr>
          <w:rFonts w:ascii="Arial" w:hAnsi="Arial" w:cs="Arial"/>
          <w:b/>
          <w:caps/>
          <w:sz w:val="20"/>
          <w:szCs w:val="20"/>
        </w:rPr>
        <w:t>de avaliação</w:t>
      </w:r>
      <w:r w:rsidR="00892545">
        <w:rPr>
          <w:rFonts w:ascii="Arial" w:hAnsi="Arial" w:cs="Arial"/>
          <w:b/>
          <w:caps/>
          <w:sz w:val="20"/>
          <w:szCs w:val="20"/>
        </w:rPr>
        <w:t xml:space="preserve"> de recursos educacionais</w:t>
      </w:r>
      <w:r w:rsidR="00B32ABA">
        <w:rPr>
          <w:rFonts w:ascii="Arial" w:hAnsi="Arial" w:cs="Arial"/>
          <w:b/>
          <w:caps/>
          <w:sz w:val="20"/>
          <w:szCs w:val="20"/>
        </w:rPr>
        <w:t xml:space="preserve"> </w:t>
      </w:r>
      <w:r w:rsidR="007C658A">
        <w:rPr>
          <w:rFonts w:ascii="Arial" w:hAnsi="Arial" w:cs="Arial"/>
          <w:b/>
          <w:caps/>
          <w:sz w:val="20"/>
          <w:szCs w:val="20"/>
        </w:rPr>
        <w:t>(Comissão avaliadora)</w:t>
      </w:r>
    </w:p>
    <w:p w:rsidR="00485907" w:rsidRPr="00B74BCA" w:rsidRDefault="00485907" w:rsidP="00386F9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74BCA">
        <w:rPr>
          <w:rFonts w:ascii="Arial" w:hAnsi="Arial" w:cs="Arial"/>
          <w:sz w:val="20"/>
          <w:szCs w:val="20"/>
        </w:rPr>
        <w:t>Título</w:t>
      </w:r>
      <w:r w:rsidR="00B74BCA">
        <w:rPr>
          <w:rFonts w:ascii="Arial" w:hAnsi="Arial" w:cs="Arial"/>
          <w:sz w:val="20"/>
          <w:szCs w:val="20"/>
        </w:rPr>
        <w:t xml:space="preserve"> do recurso</w:t>
      </w:r>
      <w:r w:rsidRPr="00B74BCA">
        <w:rPr>
          <w:rFonts w:ascii="Arial" w:hAnsi="Arial" w:cs="Arial"/>
          <w:sz w:val="20"/>
          <w:szCs w:val="20"/>
        </w:rPr>
        <w:t>:</w:t>
      </w:r>
    </w:p>
    <w:p w:rsidR="00897F1C" w:rsidRPr="00B74BCA" w:rsidRDefault="00897F1C" w:rsidP="00386F9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74BCA">
        <w:rPr>
          <w:rFonts w:ascii="Arial" w:hAnsi="Arial" w:cs="Arial"/>
          <w:sz w:val="20"/>
          <w:szCs w:val="20"/>
        </w:rPr>
        <w:t>Nome completo do autor:</w:t>
      </w:r>
    </w:p>
    <w:p w:rsidR="00897F1C" w:rsidRDefault="007464B1" w:rsidP="00386F9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pict>
          <v:line id="Conector reto 1" o:spid="_x0000_s1026" style="position:absolute;left:0;text-align:left;z-index:251659264;visibility:visible;mso-width-relative:margin" from=".25pt,20.25pt" to="494.15pt,20.25pt" strokecolor="black [3040]" strokeweight="1pt">
            <v:stroke dashstyle="1 1"/>
          </v:line>
        </w:pict>
      </w:r>
      <w:r w:rsidR="00897F1C" w:rsidRPr="00B74BCA">
        <w:rPr>
          <w:rFonts w:ascii="Arial" w:hAnsi="Arial" w:cs="Arial"/>
          <w:sz w:val="20"/>
          <w:szCs w:val="20"/>
        </w:rPr>
        <w:t>Unidade (Faculdade/Instituto/Escola):</w:t>
      </w:r>
    </w:p>
    <w:p w:rsidR="00395CBC" w:rsidRDefault="000B6BAE" w:rsidP="00386F90">
      <w:pPr>
        <w:spacing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ORIENTAÇÕES</w:t>
      </w:r>
      <w:r w:rsidR="00451F93">
        <w:rPr>
          <w:rFonts w:ascii="Arial" w:eastAsia="Times New Roman" w:hAnsi="Arial" w:cs="Arial"/>
          <w:b/>
          <w:sz w:val="20"/>
          <w:szCs w:val="20"/>
        </w:rPr>
        <w:t>:</w:t>
      </w:r>
    </w:p>
    <w:p w:rsidR="00897F1C" w:rsidRDefault="00897F1C" w:rsidP="00386F90">
      <w:pPr>
        <w:rPr>
          <w:rFonts w:ascii="Arial" w:hAnsi="Arial" w:cs="Arial"/>
          <w:sz w:val="20"/>
          <w:szCs w:val="20"/>
        </w:rPr>
      </w:pPr>
      <w:r w:rsidRPr="00B74BCA">
        <w:rPr>
          <w:rFonts w:ascii="Arial" w:hAnsi="Arial" w:cs="Arial"/>
          <w:sz w:val="20"/>
          <w:szCs w:val="20"/>
        </w:rPr>
        <w:t xml:space="preserve">Os recursos educacionais publicados no </w:t>
      </w:r>
      <w:r w:rsidR="000B6BAE">
        <w:rPr>
          <w:rFonts w:ascii="Arial" w:hAnsi="Arial" w:cs="Arial"/>
          <w:sz w:val="20"/>
          <w:szCs w:val="20"/>
        </w:rPr>
        <w:t>Repositório Institucional da UFMG (</w:t>
      </w:r>
      <w:r w:rsidRPr="00B74BCA">
        <w:rPr>
          <w:rFonts w:ascii="Arial" w:hAnsi="Arial" w:cs="Arial"/>
          <w:sz w:val="20"/>
          <w:szCs w:val="20"/>
        </w:rPr>
        <w:t>RI-UFMG</w:t>
      </w:r>
      <w:r w:rsidR="000B6BAE">
        <w:rPr>
          <w:rFonts w:ascii="Arial" w:hAnsi="Arial" w:cs="Arial"/>
          <w:sz w:val="20"/>
          <w:szCs w:val="20"/>
        </w:rPr>
        <w:t>)</w:t>
      </w:r>
      <w:r w:rsidR="003F72D9">
        <w:rPr>
          <w:rFonts w:ascii="Arial" w:hAnsi="Arial" w:cs="Arial"/>
          <w:sz w:val="20"/>
          <w:szCs w:val="20"/>
        </w:rPr>
        <w:t xml:space="preserve"> </w:t>
      </w:r>
      <w:r w:rsidRPr="00B74BCA">
        <w:rPr>
          <w:rFonts w:ascii="Arial" w:hAnsi="Arial" w:cs="Arial"/>
          <w:sz w:val="20"/>
          <w:szCs w:val="20"/>
        </w:rPr>
        <w:t xml:space="preserve">são </w:t>
      </w:r>
      <w:r w:rsidR="000B6BAE">
        <w:rPr>
          <w:rFonts w:ascii="Arial" w:hAnsi="Arial" w:cs="Arial"/>
          <w:sz w:val="20"/>
          <w:szCs w:val="20"/>
        </w:rPr>
        <w:t>examinados</w:t>
      </w:r>
      <w:r w:rsidRPr="00B74BCA">
        <w:rPr>
          <w:rFonts w:ascii="Arial" w:hAnsi="Arial" w:cs="Arial"/>
          <w:sz w:val="20"/>
          <w:szCs w:val="20"/>
        </w:rPr>
        <w:t xml:space="preserve"> em relação à qualidade</w:t>
      </w:r>
      <w:r w:rsidR="00B74BCA">
        <w:rPr>
          <w:rFonts w:ascii="Arial" w:hAnsi="Arial" w:cs="Arial"/>
          <w:sz w:val="20"/>
          <w:szCs w:val="20"/>
        </w:rPr>
        <w:t xml:space="preserve"> e adequação</w:t>
      </w:r>
      <w:r w:rsidR="000B6BAE">
        <w:rPr>
          <w:rFonts w:ascii="Arial" w:hAnsi="Arial" w:cs="Arial"/>
          <w:sz w:val="20"/>
          <w:szCs w:val="20"/>
        </w:rPr>
        <w:t>,</w:t>
      </w:r>
      <w:r w:rsidR="00B74BCA">
        <w:rPr>
          <w:rFonts w:ascii="Arial" w:hAnsi="Arial" w:cs="Arial"/>
          <w:sz w:val="20"/>
          <w:szCs w:val="20"/>
        </w:rPr>
        <w:t xml:space="preserve"> </w:t>
      </w:r>
      <w:r w:rsidR="000B6BAE">
        <w:rPr>
          <w:rFonts w:ascii="Arial" w:hAnsi="Arial" w:cs="Arial"/>
          <w:sz w:val="20"/>
          <w:szCs w:val="20"/>
        </w:rPr>
        <w:t>desse modo</w:t>
      </w:r>
      <w:r w:rsidR="003F72D9">
        <w:rPr>
          <w:rFonts w:ascii="Arial" w:hAnsi="Arial" w:cs="Arial"/>
          <w:sz w:val="20"/>
          <w:szCs w:val="20"/>
        </w:rPr>
        <w:t>,</w:t>
      </w:r>
      <w:r w:rsidR="000B6BAE">
        <w:rPr>
          <w:rFonts w:ascii="Arial" w:hAnsi="Arial" w:cs="Arial"/>
          <w:sz w:val="20"/>
          <w:szCs w:val="20"/>
        </w:rPr>
        <w:t xml:space="preserve"> orientam-se os avaliadores</w:t>
      </w:r>
      <w:r w:rsidR="00B74BCA">
        <w:rPr>
          <w:rFonts w:ascii="Arial" w:hAnsi="Arial" w:cs="Arial"/>
          <w:sz w:val="20"/>
          <w:szCs w:val="20"/>
        </w:rPr>
        <w:t xml:space="preserve"> a </w:t>
      </w:r>
      <w:r w:rsidR="000B6BAE">
        <w:rPr>
          <w:rFonts w:ascii="Arial" w:hAnsi="Arial" w:cs="Arial"/>
          <w:sz w:val="20"/>
          <w:szCs w:val="20"/>
        </w:rPr>
        <w:t>considerar</w:t>
      </w:r>
      <w:r w:rsidR="00B74BCA">
        <w:rPr>
          <w:rFonts w:ascii="Arial" w:hAnsi="Arial" w:cs="Arial"/>
          <w:sz w:val="20"/>
          <w:szCs w:val="20"/>
        </w:rPr>
        <w:t>:</w:t>
      </w:r>
      <w:r w:rsidR="00451F93">
        <w:rPr>
          <w:rFonts w:ascii="Arial" w:hAnsi="Arial" w:cs="Arial"/>
          <w:sz w:val="20"/>
          <w:szCs w:val="20"/>
        </w:rPr>
        <w:t xml:space="preserve"> </w:t>
      </w:r>
    </w:p>
    <w:p w:rsidR="00B74BCA" w:rsidRDefault="000B6BAE" w:rsidP="006D724D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451F93">
        <w:rPr>
          <w:rFonts w:ascii="Arial" w:hAnsi="Arial" w:cs="Arial"/>
          <w:b/>
          <w:sz w:val="20"/>
          <w:szCs w:val="20"/>
        </w:rPr>
        <w:t>Aspectos de c</w:t>
      </w:r>
      <w:r w:rsidR="00B74BCA" w:rsidRPr="00451F93">
        <w:rPr>
          <w:rFonts w:ascii="Arial" w:hAnsi="Arial" w:cs="Arial"/>
          <w:b/>
          <w:sz w:val="20"/>
          <w:szCs w:val="20"/>
        </w:rPr>
        <w:t>onteúdo</w:t>
      </w:r>
      <w:r w:rsidR="00B74BCA">
        <w:rPr>
          <w:rFonts w:ascii="Arial" w:hAnsi="Arial" w:cs="Arial"/>
          <w:sz w:val="20"/>
          <w:szCs w:val="20"/>
        </w:rPr>
        <w:t xml:space="preserve">: verificação de coerência, </w:t>
      </w:r>
      <w:r w:rsidR="00945F8E">
        <w:rPr>
          <w:rFonts w:ascii="Arial" w:hAnsi="Arial" w:cs="Arial"/>
          <w:sz w:val="20"/>
          <w:szCs w:val="20"/>
        </w:rPr>
        <w:t xml:space="preserve">objetividade, </w:t>
      </w:r>
      <w:r w:rsidR="00B74BCA">
        <w:rPr>
          <w:rFonts w:ascii="Arial" w:hAnsi="Arial" w:cs="Arial"/>
          <w:sz w:val="20"/>
          <w:szCs w:val="20"/>
        </w:rPr>
        <w:t>atualização</w:t>
      </w:r>
      <w:r w:rsidR="00451F93">
        <w:rPr>
          <w:rFonts w:ascii="Arial" w:hAnsi="Arial" w:cs="Arial"/>
          <w:sz w:val="20"/>
          <w:szCs w:val="20"/>
        </w:rPr>
        <w:t>, integralidade</w:t>
      </w:r>
      <w:r w:rsidR="00B74BCA">
        <w:rPr>
          <w:rFonts w:ascii="Arial" w:hAnsi="Arial" w:cs="Arial"/>
          <w:sz w:val="20"/>
          <w:szCs w:val="20"/>
        </w:rPr>
        <w:t xml:space="preserve"> e qualidade-científica</w:t>
      </w:r>
      <w:r w:rsidR="00945F8E">
        <w:rPr>
          <w:rFonts w:ascii="Arial" w:hAnsi="Arial" w:cs="Arial"/>
          <w:sz w:val="20"/>
          <w:szCs w:val="20"/>
        </w:rPr>
        <w:t xml:space="preserve"> </w:t>
      </w:r>
      <w:r w:rsidR="00B74BCA">
        <w:rPr>
          <w:rFonts w:ascii="Arial" w:hAnsi="Arial" w:cs="Arial"/>
          <w:sz w:val="20"/>
          <w:szCs w:val="20"/>
        </w:rPr>
        <w:t>d</w:t>
      </w:r>
      <w:r w:rsidR="00945F8E">
        <w:rPr>
          <w:rFonts w:ascii="Arial" w:hAnsi="Arial" w:cs="Arial"/>
          <w:sz w:val="20"/>
          <w:szCs w:val="20"/>
        </w:rPr>
        <w:t>as informações apresentadas no recurso.</w:t>
      </w:r>
    </w:p>
    <w:p w:rsidR="00945F8E" w:rsidRDefault="000B6BAE" w:rsidP="006D724D">
      <w:pPr>
        <w:pStyle w:val="PargrafodaLista"/>
        <w:numPr>
          <w:ilvl w:val="0"/>
          <w:numId w:val="4"/>
        </w:numPr>
        <w:spacing w:before="240" w:after="0"/>
        <w:jc w:val="both"/>
        <w:rPr>
          <w:rFonts w:ascii="Arial" w:hAnsi="Arial" w:cs="Arial"/>
          <w:sz w:val="20"/>
          <w:szCs w:val="20"/>
        </w:rPr>
      </w:pPr>
      <w:r w:rsidRPr="00451F93">
        <w:rPr>
          <w:rFonts w:ascii="Arial" w:hAnsi="Arial" w:cs="Arial"/>
          <w:b/>
          <w:sz w:val="20"/>
          <w:szCs w:val="20"/>
        </w:rPr>
        <w:t>Aspectos didático-pedagógicos</w:t>
      </w:r>
      <w:r>
        <w:rPr>
          <w:rFonts w:ascii="Arial" w:hAnsi="Arial" w:cs="Arial"/>
          <w:sz w:val="20"/>
          <w:szCs w:val="20"/>
        </w:rPr>
        <w:t>:</w:t>
      </w:r>
      <w:r w:rsidR="00451F93">
        <w:rPr>
          <w:rFonts w:ascii="Arial" w:hAnsi="Arial" w:cs="Arial"/>
          <w:sz w:val="20"/>
          <w:szCs w:val="20"/>
        </w:rPr>
        <w:t xml:space="preserve"> averiguação de aspectos relacionados à abordagem pedagógica, aos recursos adotados e ao potencial de aplicação do recurso em diferentes cursos e contextos de ensino-aprendizagem.</w:t>
      </w:r>
    </w:p>
    <w:p w:rsidR="000B6BAE" w:rsidRDefault="000B6BAE" w:rsidP="006D724D">
      <w:pPr>
        <w:pStyle w:val="PargrafodaLista"/>
        <w:numPr>
          <w:ilvl w:val="0"/>
          <w:numId w:val="4"/>
        </w:numPr>
        <w:spacing w:before="240" w:after="0"/>
        <w:jc w:val="both"/>
        <w:rPr>
          <w:rFonts w:ascii="Arial" w:hAnsi="Arial" w:cs="Arial"/>
          <w:sz w:val="20"/>
          <w:szCs w:val="20"/>
        </w:rPr>
      </w:pPr>
      <w:r w:rsidRPr="00451F93">
        <w:rPr>
          <w:rFonts w:ascii="Arial" w:hAnsi="Arial" w:cs="Arial"/>
          <w:b/>
          <w:sz w:val="20"/>
          <w:szCs w:val="20"/>
        </w:rPr>
        <w:t>Aspectos de</w:t>
      </w:r>
      <w:r w:rsidR="00426829">
        <w:rPr>
          <w:rFonts w:ascii="Arial" w:hAnsi="Arial" w:cs="Arial"/>
          <w:b/>
          <w:sz w:val="20"/>
          <w:szCs w:val="20"/>
        </w:rPr>
        <w:t xml:space="preserve"> design de</w:t>
      </w:r>
      <w:r w:rsidRPr="00451F93">
        <w:rPr>
          <w:rFonts w:ascii="Arial" w:hAnsi="Arial" w:cs="Arial"/>
          <w:b/>
          <w:sz w:val="20"/>
          <w:szCs w:val="20"/>
        </w:rPr>
        <w:t xml:space="preserve"> apresentação</w:t>
      </w:r>
      <w:r>
        <w:rPr>
          <w:rFonts w:ascii="Arial" w:hAnsi="Arial" w:cs="Arial"/>
          <w:sz w:val="20"/>
          <w:szCs w:val="20"/>
        </w:rPr>
        <w:t>:</w:t>
      </w:r>
      <w:r w:rsidR="003F72D9">
        <w:rPr>
          <w:rFonts w:ascii="Arial" w:hAnsi="Arial" w:cs="Arial"/>
          <w:sz w:val="20"/>
          <w:szCs w:val="20"/>
        </w:rPr>
        <w:t xml:space="preserve"> </w:t>
      </w:r>
      <w:r w:rsidR="00451F93">
        <w:rPr>
          <w:rFonts w:ascii="Arial" w:hAnsi="Arial" w:cs="Arial"/>
          <w:sz w:val="20"/>
          <w:szCs w:val="20"/>
        </w:rPr>
        <w:t>avaliação de elementos como legibilidade de fontes tipográficas, uso da normalização, usabilidade do recurso, qualidade de som, imagem, cor e layout.</w:t>
      </w:r>
    </w:p>
    <w:p w:rsidR="000B6BAE" w:rsidRPr="00B74BCA" w:rsidRDefault="000B6BAE" w:rsidP="006D724D">
      <w:pPr>
        <w:pStyle w:val="PargrafodaLista"/>
        <w:numPr>
          <w:ilvl w:val="0"/>
          <w:numId w:val="4"/>
        </w:numPr>
        <w:spacing w:before="240" w:after="0"/>
        <w:jc w:val="both"/>
        <w:rPr>
          <w:rFonts w:ascii="Arial" w:hAnsi="Arial" w:cs="Arial"/>
          <w:sz w:val="20"/>
          <w:szCs w:val="20"/>
        </w:rPr>
      </w:pPr>
      <w:r w:rsidRPr="00451F93">
        <w:rPr>
          <w:rFonts w:ascii="Arial" w:hAnsi="Arial" w:cs="Arial"/>
          <w:b/>
          <w:sz w:val="20"/>
          <w:szCs w:val="20"/>
        </w:rPr>
        <w:t>Aspectos de acessibilidade e inclusão</w:t>
      </w:r>
      <w:r>
        <w:rPr>
          <w:rFonts w:ascii="Arial" w:hAnsi="Arial" w:cs="Arial"/>
          <w:sz w:val="20"/>
          <w:szCs w:val="20"/>
        </w:rPr>
        <w:t>:</w:t>
      </w:r>
      <w:r w:rsidR="00451F93">
        <w:rPr>
          <w:rFonts w:ascii="Arial" w:hAnsi="Arial" w:cs="Arial"/>
          <w:sz w:val="20"/>
          <w:szCs w:val="20"/>
        </w:rPr>
        <w:t xml:space="preserve"> análise da adequação do recurso educacional às pessoas com diferentes tipos de deficiências (auditiva, visual, cognitivas e/ou físicas).</w:t>
      </w:r>
    </w:p>
    <w:p w:rsidR="00897F1C" w:rsidRDefault="007464B1" w:rsidP="00386F90">
      <w:pPr>
        <w:spacing w:before="36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pict>
          <v:line id="_x0000_s1038" style="position:absolute;z-index:251676672;visibility:visible;mso-width-relative:margin" from="-3.5pt,7.3pt" to="490.4pt,7.3pt" strokecolor="black [3040]" strokeweight="1pt">
            <v:stroke dashstyle="1 1"/>
          </v:line>
        </w:pict>
      </w:r>
      <w:r w:rsidR="00897F1C" w:rsidRPr="00451F93">
        <w:rPr>
          <w:rFonts w:ascii="Arial" w:hAnsi="Arial" w:cs="Arial"/>
          <w:b/>
          <w:caps/>
          <w:sz w:val="20"/>
          <w:szCs w:val="20"/>
        </w:rPr>
        <w:t>Parecer da Comissão Avaliadora</w:t>
      </w:r>
      <w:r w:rsidR="00897F1C" w:rsidRPr="00B74BCA">
        <w:rPr>
          <w:rFonts w:ascii="Arial" w:hAnsi="Arial" w:cs="Arial"/>
          <w:sz w:val="20"/>
          <w:szCs w:val="20"/>
        </w:rPr>
        <w:t>:</w:t>
      </w:r>
    </w:p>
    <w:p w:rsidR="00451F93" w:rsidRPr="00B74BCA" w:rsidRDefault="00451F93" w:rsidP="00897F1C">
      <w:pPr>
        <w:spacing w:after="0"/>
        <w:rPr>
          <w:rFonts w:ascii="Arial" w:hAnsi="Arial" w:cs="Arial"/>
          <w:sz w:val="20"/>
          <w:szCs w:val="20"/>
        </w:rPr>
      </w:pPr>
    </w:p>
    <w:p w:rsidR="00897F1C" w:rsidRPr="00B74BCA" w:rsidRDefault="00897F1C" w:rsidP="00897F1C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B74BCA">
        <w:rPr>
          <w:rFonts w:ascii="Arial" w:hAnsi="Arial" w:cs="Arial"/>
          <w:sz w:val="20"/>
          <w:szCs w:val="20"/>
        </w:rPr>
        <w:t xml:space="preserve">[ </w:t>
      </w:r>
      <w:r w:rsidR="00844917">
        <w:rPr>
          <w:rFonts w:ascii="Arial" w:hAnsi="Arial" w:cs="Arial"/>
          <w:sz w:val="20"/>
          <w:szCs w:val="20"/>
        </w:rPr>
        <w:t xml:space="preserve"> </w:t>
      </w:r>
      <w:r w:rsidRPr="00B74BCA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B74BCA">
        <w:rPr>
          <w:rFonts w:ascii="Arial" w:hAnsi="Arial" w:cs="Arial"/>
          <w:sz w:val="20"/>
          <w:szCs w:val="20"/>
        </w:rPr>
        <w:t>] favorável à publicação no RI-UFMG</w:t>
      </w:r>
    </w:p>
    <w:p w:rsidR="00897F1C" w:rsidRPr="00B74BCA" w:rsidRDefault="00897F1C" w:rsidP="00897F1C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B74BCA">
        <w:rPr>
          <w:rFonts w:ascii="Arial" w:hAnsi="Arial" w:cs="Arial"/>
          <w:sz w:val="20"/>
          <w:szCs w:val="20"/>
        </w:rPr>
        <w:t xml:space="preserve">[ </w:t>
      </w:r>
      <w:r w:rsidR="00844917">
        <w:rPr>
          <w:rFonts w:ascii="Arial" w:hAnsi="Arial" w:cs="Arial"/>
          <w:sz w:val="20"/>
          <w:szCs w:val="20"/>
        </w:rPr>
        <w:t xml:space="preserve"> </w:t>
      </w:r>
      <w:r w:rsidRPr="00B74BCA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B74BCA">
        <w:rPr>
          <w:rFonts w:ascii="Arial" w:hAnsi="Arial" w:cs="Arial"/>
          <w:sz w:val="20"/>
          <w:szCs w:val="20"/>
        </w:rPr>
        <w:t>] favorável, com pequenas alterações, não necessitando reavaliação</w:t>
      </w:r>
    </w:p>
    <w:p w:rsidR="00897F1C" w:rsidRPr="00B74BCA" w:rsidRDefault="00897F1C" w:rsidP="00897F1C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B74BCA">
        <w:rPr>
          <w:rFonts w:ascii="Arial" w:hAnsi="Arial" w:cs="Arial"/>
          <w:sz w:val="20"/>
          <w:szCs w:val="20"/>
        </w:rPr>
        <w:t xml:space="preserve">[  </w:t>
      </w:r>
      <w:r w:rsidR="00844917">
        <w:rPr>
          <w:rFonts w:ascii="Arial" w:hAnsi="Arial" w:cs="Arial"/>
          <w:sz w:val="20"/>
          <w:szCs w:val="20"/>
        </w:rPr>
        <w:t xml:space="preserve"> </w:t>
      </w:r>
      <w:r w:rsidRPr="00B74BCA">
        <w:rPr>
          <w:rFonts w:ascii="Arial" w:hAnsi="Arial" w:cs="Arial"/>
          <w:sz w:val="20"/>
          <w:szCs w:val="20"/>
        </w:rPr>
        <w:t xml:space="preserve"> </w:t>
      </w:r>
      <w:proofErr w:type="gramEnd"/>
      <w:r w:rsidRPr="00B74BCA">
        <w:rPr>
          <w:rFonts w:ascii="Arial" w:hAnsi="Arial" w:cs="Arial"/>
          <w:sz w:val="20"/>
          <w:szCs w:val="20"/>
        </w:rPr>
        <w:t>] favorável, mas o recurso educacional deverá ser reavaliado após alterações</w:t>
      </w:r>
    </w:p>
    <w:p w:rsidR="00897F1C" w:rsidRPr="00B74BCA" w:rsidRDefault="00897F1C" w:rsidP="00897F1C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B74BCA">
        <w:rPr>
          <w:rFonts w:ascii="Arial" w:hAnsi="Arial" w:cs="Arial"/>
          <w:sz w:val="20"/>
          <w:szCs w:val="20"/>
        </w:rPr>
        <w:t xml:space="preserve">[  </w:t>
      </w:r>
      <w:r w:rsidR="00844917">
        <w:rPr>
          <w:rFonts w:ascii="Arial" w:hAnsi="Arial" w:cs="Arial"/>
          <w:sz w:val="20"/>
          <w:szCs w:val="20"/>
        </w:rPr>
        <w:t xml:space="preserve"> </w:t>
      </w:r>
      <w:r w:rsidRPr="00B74BCA">
        <w:rPr>
          <w:rFonts w:ascii="Arial" w:hAnsi="Arial" w:cs="Arial"/>
          <w:sz w:val="20"/>
          <w:szCs w:val="20"/>
        </w:rPr>
        <w:t xml:space="preserve"> </w:t>
      </w:r>
      <w:proofErr w:type="gramEnd"/>
      <w:r w:rsidRPr="00B74BCA">
        <w:rPr>
          <w:rFonts w:ascii="Arial" w:hAnsi="Arial" w:cs="Arial"/>
          <w:sz w:val="20"/>
          <w:szCs w:val="20"/>
        </w:rPr>
        <w:t>] desfavorável à publicação</w:t>
      </w:r>
    </w:p>
    <w:p w:rsidR="00897F1C" w:rsidRPr="00B74BCA" w:rsidRDefault="00897F1C" w:rsidP="00897F1C">
      <w:pPr>
        <w:spacing w:after="0"/>
        <w:rPr>
          <w:rFonts w:ascii="Arial" w:hAnsi="Arial" w:cs="Arial"/>
          <w:sz w:val="20"/>
          <w:szCs w:val="20"/>
        </w:rPr>
      </w:pPr>
    </w:p>
    <w:p w:rsidR="00897F1C" w:rsidRPr="00B74BCA" w:rsidRDefault="007464B1" w:rsidP="00897F1C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35" type="#_x0000_t202" style="position:absolute;left:0;text-align:left;margin-left:0;margin-top:1.5pt;width:493.9pt;height:149.55pt;z-index:251674624;mso-position-horizontal:center;mso-width-relative:margin;mso-height-relative:margin">
            <v:textbox style="mso-next-textbox:#_x0000_s1035">
              <w:txbxContent>
                <w:p w:rsidR="00897F1C" w:rsidRPr="00451F93" w:rsidRDefault="00897F1C" w:rsidP="00451F93"/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</w:rPr>
        <w:pict>
          <v:shape id="_x0000_s1036" type="#_x0000_t202" style="position:absolute;left:0;text-align:left;margin-left:0;margin-top:.4pt;width:512.05pt;height:155.7pt;z-index:251675648;mso-position-horizontal:center;mso-width-relative:margin;mso-height-relative:margin">
            <v:textbox style="mso-next-textbox:#_x0000_s1036">
              <w:txbxContent>
                <w:p w:rsidR="00897F1C" w:rsidRDefault="00451F93" w:rsidP="00897F1C">
                  <w:r w:rsidRPr="00B74BCA">
                    <w:rPr>
                      <w:rFonts w:ascii="Arial" w:hAnsi="Arial" w:cs="Arial"/>
                      <w:b/>
                      <w:sz w:val="20"/>
                      <w:szCs w:val="20"/>
                    </w:rPr>
                    <w:t>Comentários/Alterações</w:t>
                  </w:r>
                  <w:r w:rsidR="00E93DA4">
                    <w:rPr>
                      <w:rFonts w:ascii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xbxContent>
            </v:textbox>
          </v:shape>
        </w:pict>
      </w:r>
    </w:p>
    <w:p w:rsidR="00897F1C" w:rsidRPr="00B74BCA" w:rsidRDefault="00897F1C" w:rsidP="00897F1C">
      <w:pPr>
        <w:spacing w:after="0"/>
        <w:rPr>
          <w:rFonts w:ascii="Arial" w:hAnsi="Arial" w:cs="Arial"/>
          <w:sz w:val="20"/>
          <w:szCs w:val="20"/>
        </w:rPr>
      </w:pPr>
    </w:p>
    <w:p w:rsidR="00897F1C" w:rsidRPr="00B74BCA" w:rsidRDefault="00897F1C" w:rsidP="00897F1C">
      <w:pPr>
        <w:spacing w:after="0"/>
        <w:rPr>
          <w:rFonts w:ascii="Arial" w:hAnsi="Arial" w:cs="Arial"/>
          <w:sz w:val="20"/>
          <w:szCs w:val="20"/>
        </w:rPr>
      </w:pPr>
    </w:p>
    <w:p w:rsidR="00897F1C" w:rsidRPr="00B74BCA" w:rsidRDefault="00897F1C" w:rsidP="00897F1C">
      <w:pPr>
        <w:spacing w:after="0"/>
        <w:rPr>
          <w:rFonts w:ascii="Arial" w:hAnsi="Arial" w:cs="Arial"/>
          <w:sz w:val="20"/>
          <w:szCs w:val="20"/>
        </w:rPr>
      </w:pPr>
    </w:p>
    <w:p w:rsidR="00897F1C" w:rsidRPr="00B74BCA" w:rsidRDefault="00897F1C" w:rsidP="00897F1C">
      <w:pPr>
        <w:spacing w:after="0"/>
        <w:rPr>
          <w:rFonts w:ascii="Arial" w:hAnsi="Arial" w:cs="Arial"/>
          <w:sz w:val="20"/>
          <w:szCs w:val="20"/>
        </w:rPr>
      </w:pPr>
    </w:p>
    <w:p w:rsidR="00897F1C" w:rsidRPr="00B74BCA" w:rsidRDefault="00897F1C" w:rsidP="00897F1C">
      <w:pPr>
        <w:spacing w:after="0"/>
        <w:rPr>
          <w:rFonts w:ascii="Arial" w:hAnsi="Arial" w:cs="Arial"/>
          <w:sz w:val="20"/>
          <w:szCs w:val="20"/>
        </w:rPr>
      </w:pPr>
    </w:p>
    <w:p w:rsidR="00897F1C" w:rsidRPr="00B74BCA" w:rsidRDefault="00897F1C" w:rsidP="00897F1C">
      <w:pPr>
        <w:spacing w:after="0"/>
        <w:rPr>
          <w:rFonts w:ascii="Arial" w:hAnsi="Arial" w:cs="Arial"/>
          <w:sz w:val="20"/>
          <w:szCs w:val="20"/>
        </w:rPr>
      </w:pPr>
    </w:p>
    <w:p w:rsidR="00897F1C" w:rsidRPr="00B74BCA" w:rsidRDefault="00897F1C" w:rsidP="00897F1C">
      <w:pPr>
        <w:spacing w:after="0"/>
        <w:rPr>
          <w:rFonts w:ascii="Arial" w:hAnsi="Arial" w:cs="Arial"/>
          <w:sz w:val="20"/>
          <w:szCs w:val="20"/>
        </w:rPr>
      </w:pPr>
    </w:p>
    <w:p w:rsidR="00897F1C" w:rsidRPr="00B74BCA" w:rsidRDefault="00897F1C" w:rsidP="00897F1C">
      <w:pPr>
        <w:spacing w:after="0"/>
        <w:rPr>
          <w:rFonts w:ascii="Arial" w:hAnsi="Arial" w:cs="Arial"/>
          <w:sz w:val="20"/>
          <w:szCs w:val="20"/>
        </w:rPr>
      </w:pPr>
    </w:p>
    <w:p w:rsidR="00897F1C" w:rsidRPr="00B74BCA" w:rsidRDefault="00897F1C" w:rsidP="00897F1C">
      <w:pPr>
        <w:spacing w:after="0"/>
        <w:rPr>
          <w:rFonts w:ascii="Arial" w:hAnsi="Arial" w:cs="Arial"/>
          <w:sz w:val="20"/>
          <w:szCs w:val="20"/>
        </w:rPr>
      </w:pPr>
    </w:p>
    <w:p w:rsidR="00897F1C" w:rsidRDefault="00897F1C" w:rsidP="00897F1C">
      <w:pPr>
        <w:spacing w:after="0"/>
        <w:rPr>
          <w:sz w:val="20"/>
          <w:szCs w:val="20"/>
        </w:rPr>
      </w:pPr>
    </w:p>
    <w:p w:rsidR="00897F1C" w:rsidRDefault="00897F1C" w:rsidP="00897F1C">
      <w:pPr>
        <w:spacing w:after="0"/>
        <w:rPr>
          <w:sz w:val="20"/>
          <w:szCs w:val="20"/>
        </w:rPr>
      </w:pPr>
    </w:p>
    <w:p w:rsidR="00451F93" w:rsidRDefault="00451F93" w:rsidP="008E6A51">
      <w:pPr>
        <w:spacing w:after="0" w:line="360" w:lineRule="auto"/>
        <w:jc w:val="center"/>
        <w:rPr>
          <w:rFonts w:ascii="Arial" w:eastAsia="Times New Roman" w:hAnsi="Arial" w:cs="Arial"/>
          <w:sz w:val="20"/>
          <w:lang w:eastAsia="pt-BR"/>
        </w:rPr>
      </w:pPr>
    </w:p>
    <w:p w:rsidR="00CD398C" w:rsidRDefault="00E93DA4" w:rsidP="008E6A51">
      <w:pPr>
        <w:spacing w:after="0" w:line="360" w:lineRule="auto"/>
        <w:jc w:val="center"/>
        <w:rPr>
          <w:rFonts w:ascii="Arial" w:eastAsia="Times New Roman" w:hAnsi="Arial" w:cs="Arial"/>
          <w:sz w:val="20"/>
          <w:lang w:eastAsia="pt-BR"/>
        </w:rPr>
      </w:pPr>
      <w:r>
        <w:rPr>
          <w:rFonts w:ascii="Arial" w:eastAsia="Times New Roman" w:hAnsi="Arial" w:cs="Arial"/>
          <w:sz w:val="20"/>
          <w:lang w:eastAsia="pt-BR"/>
        </w:rPr>
        <w:t>Belo Horizonte</w:t>
      </w:r>
      <w:r w:rsidR="0044439D">
        <w:rPr>
          <w:rFonts w:ascii="Arial" w:eastAsia="Times New Roman" w:hAnsi="Arial" w:cs="Arial"/>
          <w:sz w:val="20"/>
          <w:lang w:eastAsia="pt-BR"/>
        </w:rPr>
        <w:t>,</w:t>
      </w:r>
      <w:r w:rsidR="00966D95" w:rsidRPr="00451F93">
        <w:rPr>
          <w:rFonts w:ascii="Arial" w:eastAsia="Times New Roman" w:hAnsi="Arial" w:cs="Arial"/>
          <w:sz w:val="20"/>
          <w:lang w:eastAsia="pt-BR"/>
        </w:rPr>
        <w:t xml:space="preserve"> </w:t>
      </w:r>
      <w:r w:rsidR="00272F6A">
        <w:rPr>
          <w:rFonts w:ascii="Arial" w:eastAsia="Times New Roman" w:hAnsi="Arial" w:cs="Arial"/>
          <w:sz w:val="20"/>
          <w:lang w:eastAsia="pt-BR"/>
        </w:rPr>
        <w:t xml:space="preserve">        </w:t>
      </w:r>
      <w:r w:rsidR="005C3B85">
        <w:rPr>
          <w:rFonts w:ascii="Arial" w:eastAsia="Times New Roman" w:hAnsi="Arial" w:cs="Arial"/>
          <w:sz w:val="20"/>
          <w:lang w:eastAsia="pt-BR"/>
        </w:rPr>
        <w:t xml:space="preserve">de </w:t>
      </w:r>
      <w:r w:rsidR="00272F6A">
        <w:rPr>
          <w:rFonts w:ascii="Arial" w:eastAsia="Times New Roman" w:hAnsi="Arial" w:cs="Arial"/>
          <w:sz w:val="20"/>
          <w:lang w:eastAsia="pt-BR"/>
        </w:rPr>
        <w:t xml:space="preserve">                      </w:t>
      </w:r>
      <w:r w:rsidR="00966D95" w:rsidRPr="00451F93">
        <w:rPr>
          <w:rFonts w:ascii="Arial" w:eastAsia="Times New Roman" w:hAnsi="Arial" w:cs="Arial"/>
          <w:sz w:val="20"/>
          <w:lang w:eastAsia="pt-BR"/>
        </w:rPr>
        <w:t xml:space="preserve"> </w:t>
      </w:r>
      <w:proofErr w:type="spellStart"/>
      <w:r w:rsidR="005C3B85">
        <w:rPr>
          <w:rFonts w:ascii="Arial" w:eastAsia="Times New Roman" w:hAnsi="Arial" w:cs="Arial"/>
          <w:sz w:val="20"/>
          <w:lang w:eastAsia="pt-BR"/>
        </w:rPr>
        <w:t>de</w:t>
      </w:r>
      <w:proofErr w:type="spellEnd"/>
      <w:r w:rsidR="00EF74BF">
        <w:rPr>
          <w:rFonts w:ascii="Arial" w:eastAsia="Times New Roman" w:hAnsi="Arial" w:cs="Arial"/>
          <w:sz w:val="20"/>
          <w:lang w:eastAsia="pt-BR"/>
        </w:rPr>
        <w:t xml:space="preserve"> </w:t>
      </w:r>
      <w:r w:rsidR="00966D95" w:rsidRPr="00451F93">
        <w:rPr>
          <w:rFonts w:ascii="Arial" w:eastAsia="Times New Roman" w:hAnsi="Arial" w:cs="Arial"/>
          <w:sz w:val="20"/>
          <w:lang w:eastAsia="pt-BR"/>
        </w:rPr>
        <w:t xml:space="preserve"> </w:t>
      </w:r>
      <w:r w:rsidR="005C3B85">
        <w:rPr>
          <w:rFonts w:ascii="Arial" w:eastAsia="Times New Roman" w:hAnsi="Arial" w:cs="Arial"/>
          <w:sz w:val="20"/>
          <w:lang w:eastAsia="pt-BR"/>
        </w:rPr>
        <w:t>202</w:t>
      </w:r>
      <w:r w:rsidR="00E6135C">
        <w:rPr>
          <w:rFonts w:ascii="Arial" w:eastAsia="Times New Roman" w:hAnsi="Arial" w:cs="Arial"/>
          <w:sz w:val="20"/>
          <w:lang w:eastAsia="pt-BR"/>
        </w:rPr>
        <w:t>5</w:t>
      </w:r>
      <w:r w:rsidR="005C3B85">
        <w:rPr>
          <w:rFonts w:ascii="Arial" w:eastAsia="Times New Roman" w:hAnsi="Arial" w:cs="Arial"/>
          <w:sz w:val="20"/>
          <w:lang w:eastAsia="pt-BR"/>
        </w:rPr>
        <w:t>.</w:t>
      </w:r>
    </w:p>
    <w:p w:rsidR="00451F93" w:rsidRPr="00451F93" w:rsidRDefault="005C3B85" w:rsidP="008E6A51">
      <w:pPr>
        <w:spacing w:after="0" w:line="360" w:lineRule="auto"/>
        <w:jc w:val="center"/>
        <w:rPr>
          <w:rFonts w:ascii="Arial" w:eastAsia="Times New Roman" w:hAnsi="Arial" w:cs="Arial"/>
          <w:sz w:val="20"/>
          <w:lang w:eastAsia="pt-BR"/>
        </w:rPr>
      </w:pPr>
      <w:r>
        <w:rPr>
          <w:rFonts w:ascii="Arial" w:eastAsia="Times New Roman" w:hAnsi="Arial" w:cs="Arial"/>
          <w:sz w:val="20"/>
          <w:lang w:eastAsia="pt-BR"/>
        </w:rPr>
        <w:t xml:space="preserve"> </w:t>
      </w:r>
    </w:p>
    <w:p w:rsidR="004C7C5B" w:rsidRPr="00451F93" w:rsidRDefault="00451F93" w:rsidP="00451F93">
      <w:pPr>
        <w:spacing w:after="0" w:line="360" w:lineRule="auto"/>
        <w:jc w:val="both"/>
        <w:rPr>
          <w:rFonts w:ascii="Arial" w:eastAsia="Times New Roman" w:hAnsi="Arial" w:cs="Arial"/>
          <w:sz w:val="20"/>
          <w:lang w:eastAsia="pt-BR"/>
        </w:rPr>
      </w:pPr>
      <w:bookmarkStart w:id="0" w:name="_GoBack"/>
      <w:bookmarkEnd w:id="0"/>
      <w:r w:rsidRPr="00451F93">
        <w:rPr>
          <w:rFonts w:ascii="Arial" w:eastAsia="Times New Roman" w:hAnsi="Arial" w:cs="Arial"/>
          <w:sz w:val="20"/>
          <w:lang w:eastAsia="pt-BR"/>
        </w:rPr>
        <w:t>N</w:t>
      </w:r>
      <w:r>
        <w:rPr>
          <w:rFonts w:ascii="Arial" w:eastAsia="Times New Roman" w:hAnsi="Arial" w:cs="Arial"/>
          <w:sz w:val="20"/>
          <w:lang w:eastAsia="pt-BR"/>
        </w:rPr>
        <w:t>ome do Avaliador                                                                    Assinatura</w:t>
      </w:r>
    </w:p>
    <w:p w:rsidR="00451F93" w:rsidRPr="00451F93" w:rsidRDefault="00451F93" w:rsidP="00451F93">
      <w:pPr>
        <w:spacing w:after="0" w:line="360" w:lineRule="auto"/>
        <w:jc w:val="both"/>
        <w:rPr>
          <w:rFonts w:ascii="Arial" w:eastAsia="Times New Roman" w:hAnsi="Arial" w:cs="Arial"/>
          <w:sz w:val="20"/>
          <w:lang w:eastAsia="pt-BR"/>
        </w:rPr>
      </w:pPr>
      <w:r w:rsidRPr="00451F93">
        <w:rPr>
          <w:rFonts w:ascii="Arial" w:eastAsia="Times New Roman" w:hAnsi="Arial" w:cs="Arial"/>
          <w:sz w:val="20"/>
          <w:lang w:eastAsia="pt-BR"/>
        </w:rPr>
        <w:t>N</w:t>
      </w:r>
      <w:r>
        <w:rPr>
          <w:rFonts w:ascii="Arial" w:eastAsia="Times New Roman" w:hAnsi="Arial" w:cs="Arial"/>
          <w:sz w:val="20"/>
          <w:lang w:eastAsia="pt-BR"/>
        </w:rPr>
        <w:t>ome do Avaliador                                                                    Assinatura</w:t>
      </w:r>
    </w:p>
    <w:p w:rsidR="00451F93" w:rsidRDefault="00451F93" w:rsidP="00451F93">
      <w:pPr>
        <w:spacing w:after="0" w:line="360" w:lineRule="auto"/>
        <w:jc w:val="both"/>
        <w:rPr>
          <w:rFonts w:ascii="Arial" w:eastAsia="Times New Roman" w:hAnsi="Arial" w:cs="Arial"/>
          <w:sz w:val="20"/>
          <w:lang w:eastAsia="pt-BR"/>
        </w:rPr>
      </w:pPr>
      <w:r w:rsidRPr="00451F93">
        <w:rPr>
          <w:rFonts w:ascii="Arial" w:eastAsia="Times New Roman" w:hAnsi="Arial" w:cs="Arial"/>
          <w:sz w:val="20"/>
          <w:lang w:eastAsia="pt-BR"/>
        </w:rPr>
        <w:t>N</w:t>
      </w:r>
      <w:r>
        <w:rPr>
          <w:rFonts w:ascii="Arial" w:eastAsia="Times New Roman" w:hAnsi="Arial" w:cs="Arial"/>
          <w:sz w:val="20"/>
          <w:lang w:eastAsia="pt-BR"/>
        </w:rPr>
        <w:t>ome do Avaliador                                                                    Assinatura</w:t>
      </w:r>
    </w:p>
    <w:p w:rsidR="00215C33" w:rsidRPr="00215C33" w:rsidRDefault="00215C33" w:rsidP="00215C33">
      <w:pPr>
        <w:spacing w:line="360" w:lineRule="auto"/>
        <w:jc w:val="both"/>
        <w:rPr>
          <w:rFonts w:ascii="Arial" w:eastAsia="Times New Roman" w:hAnsi="Arial" w:cs="Arial"/>
          <w:caps/>
          <w:sz w:val="20"/>
          <w:szCs w:val="20"/>
          <w:lang w:eastAsia="pt-BR"/>
        </w:rPr>
      </w:pPr>
      <w:r w:rsidRPr="00215C33">
        <w:rPr>
          <w:rFonts w:ascii="Arial" w:eastAsia="Times New Roman" w:hAnsi="Arial" w:cs="Arial"/>
          <w:b/>
          <w:caps/>
          <w:sz w:val="20"/>
          <w:szCs w:val="20"/>
          <w:lang w:eastAsia="pt-BR"/>
        </w:rPr>
        <w:lastRenderedPageBreak/>
        <w:t>Orientações</w:t>
      </w:r>
      <w:r w:rsidRPr="00215C33">
        <w:rPr>
          <w:rFonts w:ascii="Arial" w:eastAsia="Times New Roman" w:hAnsi="Arial" w:cs="Arial"/>
          <w:caps/>
          <w:sz w:val="20"/>
          <w:szCs w:val="20"/>
          <w:lang w:eastAsia="pt-BR"/>
        </w:rPr>
        <w:t xml:space="preserve">: </w:t>
      </w:r>
    </w:p>
    <w:p w:rsidR="00215C33" w:rsidRPr="00215C33" w:rsidRDefault="00215C33" w:rsidP="00215C33">
      <w:pPr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215C33">
        <w:rPr>
          <w:rFonts w:ascii="Arial" w:hAnsi="Arial" w:cs="Arial"/>
          <w:sz w:val="20"/>
          <w:szCs w:val="20"/>
        </w:rPr>
        <w:t>A Comiss</w:t>
      </w:r>
      <w:r>
        <w:rPr>
          <w:rFonts w:ascii="Arial" w:hAnsi="Arial" w:cs="Arial"/>
          <w:sz w:val="20"/>
          <w:szCs w:val="20"/>
        </w:rPr>
        <w:t xml:space="preserve">ão </w:t>
      </w:r>
      <w:r w:rsidRPr="004B2D08">
        <w:rPr>
          <w:rFonts w:ascii="Arial" w:hAnsi="Arial" w:cs="Arial"/>
          <w:sz w:val="20"/>
          <w:szCs w:val="20"/>
        </w:rPr>
        <w:t xml:space="preserve">Avaliadora </w:t>
      </w:r>
      <w:r w:rsidR="004B2D08" w:rsidRPr="004B2D08">
        <w:rPr>
          <w:rFonts w:ascii="Arial" w:hAnsi="Arial" w:cs="Arial"/>
          <w:color w:val="000000"/>
          <w:sz w:val="20"/>
          <w:szCs w:val="20"/>
          <w:shd w:val="clear" w:color="auto" w:fill="FFFFFF"/>
        </w:rPr>
        <w:t>recebe</w:t>
      </w:r>
      <w:r w:rsidR="00A70E4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A70E42" w:rsidRPr="004B2D08">
        <w:rPr>
          <w:rFonts w:ascii="Arial" w:hAnsi="Arial" w:cs="Arial"/>
          <w:color w:val="000000"/>
          <w:sz w:val="20"/>
          <w:szCs w:val="20"/>
          <w:shd w:val="clear" w:color="auto" w:fill="FFFFFF"/>
        </w:rPr>
        <w:t>o recurso educacional</w:t>
      </w:r>
      <w:r w:rsidR="004B2D08" w:rsidRPr="004B2D0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por e-mail, avalia e</w:t>
      </w:r>
      <w:r>
        <w:rPr>
          <w:rFonts w:ascii="Arial" w:hAnsi="Arial" w:cs="Arial"/>
          <w:sz w:val="20"/>
          <w:szCs w:val="20"/>
        </w:rPr>
        <w:t xml:space="preserve"> </w:t>
      </w:r>
      <w:r w:rsidRPr="00215C33">
        <w:rPr>
          <w:rFonts w:ascii="Arial" w:hAnsi="Arial" w:cs="Arial"/>
          <w:sz w:val="20"/>
          <w:szCs w:val="20"/>
        </w:rPr>
        <w:t xml:space="preserve">preenche o </w:t>
      </w:r>
      <w:r w:rsidRPr="00E93DA4">
        <w:rPr>
          <w:rStyle w:val="Forte"/>
          <w:rFonts w:ascii="Arial" w:hAnsi="Arial" w:cs="Arial"/>
          <w:sz w:val="20"/>
          <w:szCs w:val="20"/>
        </w:rPr>
        <w:t>Formulário de Avaliação de Recursos Educacionais</w:t>
      </w:r>
      <w:r w:rsidR="00E93DA4" w:rsidRPr="00E93DA4">
        <w:rPr>
          <w:rStyle w:val="Forte"/>
          <w:rFonts w:ascii="Arial" w:hAnsi="Arial" w:cs="Arial"/>
          <w:b w:val="0"/>
          <w:sz w:val="20"/>
          <w:szCs w:val="20"/>
        </w:rPr>
        <w:t>,</w:t>
      </w:r>
      <w:r w:rsidR="00A70E42">
        <w:rPr>
          <w:rStyle w:val="Forte"/>
          <w:rFonts w:ascii="Arial" w:hAnsi="Arial" w:cs="Arial"/>
          <w:b w:val="0"/>
          <w:sz w:val="20"/>
          <w:szCs w:val="20"/>
        </w:rPr>
        <w:t xml:space="preserve"> em seguida,</w:t>
      </w:r>
      <w:r w:rsidR="00E93DA4">
        <w:rPr>
          <w:rStyle w:val="Forte"/>
          <w:rFonts w:ascii="Arial" w:hAnsi="Arial" w:cs="Arial"/>
          <w:sz w:val="20"/>
          <w:szCs w:val="20"/>
        </w:rPr>
        <w:t xml:space="preserve"> </w:t>
      </w:r>
      <w:r w:rsidR="00E93DA4" w:rsidRPr="00E93DA4">
        <w:rPr>
          <w:rStyle w:val="Forte"/>
          <w:rFonts w:ascii="Arial" w:hAnsi="Arial" w:cs="Arial"/>
          <w:b w:val="0"/>
          <w:sz w:val="20"/>
          <w:szCs w:val="20"/>
        </w:rPr>
        <w:t>salva em formato.pdf</w:t>
      </w:r>
      <w:r>
        <w:rPr>
          <w:rFonts w:ascii="Arial" w:hAnsi="Arial" w:cs="Arial"/>
          <w:sz w:val="20"/>
          <w:szCs w:val="20"/>
        </w:rPr>
        <w:t xml:space="preserve"> e encaminha </w:t>
      </w:r>
      <w:r w:rsidRPr="00215C33">
        <w:rPr>
          <w:rFonts w:ascii="Arial" w:hAnsi="Arial" w:cs="Arial"/>
          <w:sz w:val="20"/>
          <w:szCs w:val="20"/>
        </w:rPr>
        <w:t>por e-mail para autor:</w:t>
      </w:r>
    </w:p>
    <w:p w:rsidR="00215C33" w:rsidRPr="00215C33" w:rsidRDefault="00215C33" w:rsidP="00215C33">
      <w:pPr>
        <w:pStyle w:val="textojustificado"/>
        <w:spacing w:before="0" w:beforeAutospacing="0" w:after="200" w:afterAutospacing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Pr="00215C33">
        <w:rPr>
          <w:rFonts w:ascii="Arial" w:hAnsi="Arial" w:cs="Arial"/>
          <w:sz w:val="20"/>
          <w:szCs w:val="20"/>
        </w:rPr>
        <w:t>Se o parecer da Comissão Avaliadora for desfavorável à publicação, o autor é comunicado que o recurso não foi aceito para publicação no RI-UFMG;</w:t>
      </w:r>
    </w:p>
    <w:p w:rsidR="00215C33" w:rsidRPr="00215C33" w:rsidRDefault="00215C33" w:rsidP="00215C33">
      <w:pPr>
        <w:pStyle w:val="textojustificado"/>
        <w:spacing w:before="0" w:beforeAutospacing="0" w:after="20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215C33">
        <w:rPr>
          <w:rFonts w:ascii="Arial" w:hAnsi="Arial" w:cs="Arial"/>
          <w:sz w:val="20"/>
          <w:szCs w:val="20"/>
        </w:rPr>
        <w:t>b) Se o parecer da Comissão Avaliadora for favorável após alterações no recurso, o autor é informado que o recu</w:t>
      </w:r>
      <w:r>
        <w:rPr>
          <w:rFonts w:ascii="Arial" w:hAnsi="Arial" w:cs="Arial"/>
          <w:sz w:val="20"/>
          <w:szCs w:val="20"/>
        </w:rPr>
        <w:t xml:space="preserve">rso será </w:t>
      </w:r>
      <w:r w:rsidRPr="00215C33">
        <w:rPr>
          <w:rFonts w:ascii="Arial" w:hAnsi="Arial" w:cs="Arial"/>
          <w:sz w:val="20"/>
          <w:szCs w:val="20"/>
        </w:rPr>
        <w:t>aceito para publicação no RI-UFMG após a realização das alterações</w:t>
      </w:r>
      <w:r>
        <w:rPr>
          <w:rFonts w:ascii="Arial" w:hAnsi="Arial" w:cs="Arial"/>
          <w:sz w:val="20"/>
          <w:szCs w:val="20"/>
        </w:rPr>
        <w:t xml:space="preserve"> sugeridas e o envio do recurso </w:t>
      </w:r>
      <w:r w:rsidRPr="00215C33">
        <w:rPr>
          <w:rFonts w:ascii="Arial" w:hAnsi="Arial" w:cs="Arial"/>
          <w:sz w:val="20"/>
          <w:szCs w:val="20"/>
        </w:rPr>
        <w:t>para reavaliação da Comissão;</w:t>
      </w:r>
    </w:p>
    <w:p w:rsidR="00215C33" w:rsidRPr="00215C33" w:rsidRDefault="00215C33" w:rsidP="00215C33">
      <w:pPr>
        <w:pStyle w:val="textojustificado"/>
        <w:spacing w:before="0" w:beforeAutospacing="0" w:after="200" w:afterAutospacing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 w:rsidRPr="00215C33">
        <w:rPr>
          <w:rFonts w:ascii="Arial" w:hAnsi="Arial" w:cs="Arial"/>
          <w:sz w:val="20"/>
          <w:szCs w:val="20"/>
        </w:rPr>
        <w:t>Se o parecer da Comissão Avaliadora for favorável após pequenas alterações no recurso, o autor é notificado que o re</w:t>
      </w:r>
      <w:r>
        <w:rPr>
          <w:rFonts w:ascii="Arial" w:hAnsi="Arial" w:cs="Arial"/>
          <w:sz w:val="20"/>
          <w:szCs w:val="20"/>
        </w:rPr>
        <w:t xml:space="preserve">curso será </w:t>
      </w:r>
      <w:r w:rsidRPr="00215C33">
        <w:rPr>
          <w:rFonts w:ascii="Arial" w:hAnsi="Arial" w:cs="Arial"/>
          <w:sz w:val="20"/>
          <w:szCs w:val="20"/>
        </w:rPr>
        <w:t xml:space="preserve">aceito para publicação no RI-UFMG após a realização das </w:t>
      </w:r>
      <w:r>
        <w:rPr>
          <w:rFonts w:ascii="Arial" w:hAnsi="Arial" w:cs="Arial"/>
          <w:sz w:val="20"/>
          <w:szCs w:val="20"/>
        </w:rPr>
        <w:t xml:space="preserve">pequenas alterações sugeridas e não necessita de </w:t>
      </w:r>
      <w:r w:rsidRPr="00215C33">
        <w:rPr>
          <w:rFonts w:ascii="Arial" w:hAnsi="Arial" w:cs="Arial"/>
          <w:sz w:val="20"/>
          <w:szCs w:val="20"/>
        </w:rPr>
        <w:t>reavaliação;</w:t>
      </w:r>
    </w:p>
    <w:p w:rsidR="00215C33" w:rsidRPr="00215C33" w:rsidRDefault="00215C33" w:rsidP="00215C33">
      <w:pPr>
        <w:pStyle w:val="textojustificado"/>
        <w:spacing w:before="0" w:beforeAutospacing="0" w:after="200" w:afterAutospacing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</w:t>
      </w:r>
      <w:r w:rsidRPr="00215C33">
        <w:rPr>
          <w:rFonts w:ascii="Arial" w:hAnsi="Arial" w:cs="Arial"/>
          <w:sz w:val="20"/>
          <w:szCs w:val="20"/>
        </w:rPr>
        <w:t>Se o parecer da Comissão Avaliadora for favorável à publicação, o a</w:t>
      </w:r>
      <w:r>
        <w:rPr>
          <w:rFonts w:ascii="Arial" w:hAnsi="Arial" w:cs="Arial"/>
          <w:sz w:val="20"/>
          <w:szCs w:val="20"/>
        </w:rPr>
        <w:t xml:space="preserve">utor é comunicado que o recurso </w:t>
      </w:r>
      <w:r w:rsidRPr="00215C33">
        <w:rPr>
          <w:rFonts w:ascii="Arial" w:hAnsi="Arial" w:cs="Arial"/>
          <w:sz w:val="20"/>
          <w:szCs w:val="20"/>
        </w:rPr>
        <w:t>foi aceito e poderá iniciar a submissão</w:t>
      </w:r>
      <w:r>
        <w:rPr>
          <w:rFonts w:ascii="Arial" w:hAnsi="Arial" w:cs="Arial"/>
          <w:sz w:val="20"/>
          <w:szCs w:val="20"/>
        </w:rPr>
        <w:t xml:space="preserve"> </w:t>
      </w:r>
      <w:r w:rsidRPr="00215C33">
        <w:rPr>
          <w:rFonts w:ascii="Arial" w:hAnsi="Arial" w:cs="Arial"/>
          <w:sz w:val="20"/>
          <w:szCs w:val="20"/>
        </w:rPr>
        <w:t>na Comunidade de Recursos Educacionais</w:t>
      </w:r>
      <w:r>
        <w:rPr>
          <w:rFonts w:ascii="Arial" w:hAnsi="Arial" w:cs="Arial"/>
          <w:sz w:val="20"/>
          <w:szCs w:val="20"/>
        </w:rPr>
        <w:t>.</w:t>
      </w:r>
    </w:p>
    <w:p w:rsidR="00215C33" w:rsidRPr="00451F93" w:rsidRDefault="00215C33" w:rsidP="00215C33">
      <w:pPr>
        <w:spacing w:line="360" w:lineRule="auto"/>
        <w:jc w:val="both"/>
        <w:rPr>
          <w:rFonts w:ascii="Arial" w:eastAsia="Times New Roman" w:hAnsi="Arial" w:cs="Arial"/>
          <w:sz w:val="20"/>
          <w:lang w:eastAsia="pt-BR"/>
        </w:rPr>
      </w:pPr>
    </w:p>
    <w:sectPr w:rsidR="00215C33" w:rsidRPr="00451F93" w:rsidSect="009D02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66F" w:rsidRDefault="0049566F" w:rsidP="00470589">
      <w:pPr>
        <w:spacing w:after="0" w:line="240" w:lineRule="auto"/>
      </w:pPr>
      <w:r>
        <w:separator/>
      </w:r>
    </w:p>
  </w:endnote>
  <w:endnote w:type="continuationSeparator" w:id="0">
    <w:p w:rsidR="0049566F" w:rsidRDefault="0049566F" w:rsidP="00470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845" w:rsidRDefault="00FE184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F90" w:rsidRDefault="00386F90">
    <w:pPr>
      <w:pStyle w:val="Rodap"/>
    </w:pPr>
  </w:p>
  <w:p w:rsidR="00386F90" w:rsidRPr="00FE1845" w:rsidRDefault="00386F90" w:rsidP="00FE1845">
    <w:pPr>
      <w:spacing w:after="0" w:line="360" w:lineRule="auto"/>
      <w:jc w:val="center"/>
      <w:rPr>
        <w:rFonts w:ascii="Arial" w:eastAsia="Times New Roman" w:hAnsi="Arial" w:cs="Arial"/>
        <w:b/>
        <w:sz w:val="16"/>
        <w:szCs w:val="15"/>
        <w:lang w:eastAsia="pt-BR"/>
      </w:rPr>
    </w:pPr>
    <w:r w:rsidRPr="00FE1845">
      <w:rPr>
        <w:rFonts w:ascii="Arial" w:eastAsia="Times New Roman" w:hAnsi="Arial" w:cs="Arial"/>
        <w:b/>
        <w:caps/>
        <w:sz w:val="16"/>
        <w:szCs w:val="15"/>
        <w:lang w:eastAsia="pt-BR"/>
      </w:rPr>
      <w:t xml:space="preserve">Contato da comunidade recursos educacionais - </w:t>
    </w:r>
    <w:r w:rsidRPr="00FE1845">
      <w:rPr>
        <w:rFonts w:ascii="Arial" w:eastAsia="Times New Roman" w:hAnsi="Arial" w:cs="Arial"/>
        <w:b/>
        <w:sz w:val="16"/>
        <w:szCs w:val="15"/>
        <w:lang w:eastAsia="pt-BR"/>
      </w:rPr>
      <w:t xml:space="preserve">E-mail: </w:t>
    </w:r>
    <w:hyperlink r:id="rId1" w:history="1">
      <w:r w:rsidRPr="00FE1845">
        <w:rPr>
          <w:rStyle w:val="Hyperlink"/>
          <w:rFonts w:ascii="Arial" w:eastAsia="Times New Roman" w:hAnsi="Arial" w:cs="Arial"/>
          <w:b/>
          <w:sz w:val="16"/>
          <w:szCs w:val="15"/>
          <w:lang w:eastAsia="pt-BR"/>
        </w:rPr>
        <w:t>recursoseducacionais@bu.ufmg.br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845" w:rsidRDefault="00FE18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66F" w:rsidRDefault="0049566F" w:rsidP="00470589">
      <w:pPr>
        <w:spacing w:after="0" w:line="240" w:lineRule="auto"/>
      </w:pPr>
      <w:r>
        <w:separator/>
      </w:r>
    </w:p>
  </w:footnote>
  <w:footnote w:type="continuationSeparator" w:id="0">
    <w:p w:rsidR="0049566F" w:rsidRDefault="0049566F" w:rsidP="00470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845" w:rsidRDefault="00FE184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845" w:rsidRDefault="00FE1845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845" w:rsidRDefault="00FE184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5509"/>
    <w:multiLevelType w:val="hybridMultilevel"/>
    <w:tmpl w:val="F15879D4"/>
    <w:lvl w:ilvl="0" w:tplc="27589E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903ED"/>
    <w:multiLevelType w:val="hybridMultilevel"/>
    <w:tmpl w:val="B89E06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DB498C"/>
    <w:multiLevelType w:val="hybridMultilevel"/>
    <w:tmpl w:val="F61C3C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234C68"/>
    <w:multiLevelType w:val="hybridMultilevel"/>
    <w:tmpl w:val="3DF2F4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0D3B"/>
    <w:rsid w:val="00016245"/>
    <w:rsid w:val="00023FAC"/>
    <w:rsid w:val="00070B7C"/>
    <w:rsid w:val="00077651"/>
    <w:rsid w:val="000835C0"/>
    <w:rsid w:val="000B6BAE"/>
    <w:rsid w:val="000C3FD8"/>
    <w:rsid w:val="000C57D4"/>
    <w:rsid w:val="000E7681"/>
    <w:rsid w:val="000F2978"/>
    <w:rsid w:val="0016359F"/>
    <w:rsid w:val="00164955"/>
    <w:rsid w:val="001661FD"/>
    <w:rsid w:val="00171F1E"/>
    <w:rsid w:val="001739DB"/>
    <w:rsid w:val="0017564B"/>
    <w:rsid w:val="001A1132"/>
    <w:rsid w:val="001B1FDB"/>
    <w:rsid w:val="001C4D08"/>
    <w:rsid w:val="001C5471"/>
    <w:rsid w:val="001D0926"/>
    <w:rsid w:val="001D1A2A"/>
    <w:rsid w:val="001E19E5"/>
    <w:rsid w:val="00201D8A"/>
    <w:rsid w:val="00207CAE"/>
    <w:rsid w:val="00215C33"/>
    <w:rsid w:val="00243029"/>
    <w:rsid w:val="00272F6A"/>
    <w:rsid w:val="002B1F4B"/>
    <w:rsid w:val="002C01BC"/>
    <w:rsid w:val="002C72F5"/>
    <w:rsid w:val="002D3214"/>
    <w:rsid w:val="002E3905"/>
    <w:rsid w:val="0031248A"/>
    <w:rsid w:val="00333BEE"/>
    <w:rsid w:val="00341E39"/>
    <w:rsid w:val="003436F0"/>
    <w:rsid w:val="00360BD8"/>
    <w:rsid w:val="00364B94"/>
    <w:rsid w:val="00383DF1"/>
    <w:rsid w:val="00384C25"/>
    <w:rsid w:val="003855BA"/>
    <w:rsid w:val="00385FF4"/>
    <w:rsid w:val="00386F90"/>
    <w:rsid w:val="00395CBC"/>
    <w:rsid w:val="003A1A2A"/>
    <w:rsid w:val="003C0CA8"/>
    <w:rsid w:val="003C6575"/>
    <w:rsid w:val="003D24C0"/>
    <w:rsid w:val="003F11F2"/>
    <w:rsid w:val="003F5809"/>
    <w:rsid w:val="003F72D9"/>
    <w:rsid w:val="00426829"/>
    <w:rsid w:val="0044439D"/>
    <w:rsid w:val="004518D5"/>
    <w:rsid w:val="00451F93"/>
    <w:rsid w:val="004552D1"/>
    <w:rsid w:val="00457CBE"/>
    <w:rsid w:val="00460C18"/>
    <w:rsid w:val="00470589"/>
    <w:rsid w:val="00485907"/>
    <w:rsid w:val="00487B88"/>
    <w:rsid w:val="00494F31"/>
    <w:rsid w:val="00495279"/>
    <w:rsid w:val="0049566F"/>
    <w:rsid w:val="00496CEA"/>
    <w:rsid w:val="004B2D08"/>
    <w:rsid w:val="004C0127"/>
    <w:rsid w:val="004C0910"/>
    <w:rsid w:val="004C7C5B"/>
    <w:rsid w:val="004D0C63"/>
    <w:rsid w:val="004F212C"/>
    <w:rsid w:val="004F4677"/>
    <w:rsid w:val="004F6EE9"/>
    <w:rsid w:val="00501AAD"/>
    <w:rsid w:val="005035CB"/>
    <w:rsid w:val="005316D9"/>
    <w:rsid w:val="005448DD"/>
    <w:rsid w:val="0054677B"/>
    <w:rsid w:val="00551966"/>
    <w:rsid w:val="0056496F"/>
    <w:rsid w:val="00577399"/>
    <w:rsid w:val="00597015"/>
    <w:rsid w:val="005B3535"/>
    <w:rsid w:val="005C3B85"/>
    <w:rsid w:val="005C56DF"/>
    <w:rsid w:val="005D7F5D"/>
    <w:rsid w:val="00603CF7"/>
    <w:rsid w:val="00604330"/>
    <w:rsid w:val="00621AB2"/>
    <w:rsid w:val="00624EB5"/>
    <w:rsid w:val="00634356"/>
    <w:rsid w:val="00653B2D"/>
    <w:rsid w:val="006B645B"/>
    <w:rsid w:val="006C4A6C"/>
    <w:rsid w:val="006D6567"/>
    <w:rsid w:val="006D724D"/>
    <w:rsid w:val="006E2EE3"/>
    <w:rsid w:val="006F2CE4"/>
    <w:rsid w:val="00702397"/>
    <w:rsid w:val="00715015"/>
    <w:rsid w:val="00717924"/>
    <w:rsid w:val="00736F6B"/>
    <w:rsid w:val="007464B1"/>
    <w:rsid w:val="00757631"/>
    <w:rsid w:val="00767601"/>
    <w:rsid w:val="00767758"/>
    <w:rsid w:val="00767AEF"/>
    <w:rsid w:val="007700EB"/>
    <w:rsid w:val="00784C49"/>
    <w:rsid w:val="00795B99"/>
    <w:rsid w:val="007A0659"/>
    <w:rsid w:val="007A6CE4"/>
    <w:rsid w:val="007A7AC7"/>
    <w:rsid w:val="007C4C75"/>
    <w:rsid w:val="007C658A"/>
    <w:rsid w:val="007C7005"/>
    <w:rsid w:val="007D4081"/>
    <w:rsid w:val="007F6C1D"/>
    <w:rsid w:val="00811044"/>
    <w:rsid w:val="008117EB"/>
    <w:rsid w:val="00813EC0"/>
    <w:rsid w:val="00817AD6"/>
    <w:rsid w:val="00821E19"/>
    <w:rsid w:val="00822000"/>
    <w:rsid w:val="00844917"/>
    <w:rsid w:val="008819EB"/>
    <w:rsid w:val="00892545"/>
    <w:rsid w:val="00897F1C"/>
    <w:rsid w:val="008A2C5A"/>
    <w:rsid w:val="008C32B2"/>
    <w:rsid w:val="008C771D"/>
    <w:rsid w:val="008D4502"/>
    <w:rsid w:val="008E6A51"/>
    <w:rsid w:val="009226E7"/>
    <w:rsid w:val="00924BD1"/>
    <w:rsid w:val="0094382A"/>
    <w:rsid w:val="00945F8E"/>
    <w:rsid w:val="00947CC1"/>
    <w:rsid w:val="009502C6"/>
    <w:rsid w:val="00954891"/>
    <w:rsid w:val="00964DD6"/>
    <w:rsid w:val="00966D95"/>
    <w:rsid w:val="00981337"/>
    <w:rsid w:val="00990D3B"/>
    <w:rsid w:val="00995CD9"/>
    <w:rsid w:val="009C580B"/>
    <w:rsid w:val="009C6F24"/>
    <w:rsid w:val="009D028D"/>
    <w:rsid w:val="009F7604"/>
    <w:rsid w:val="00A03555"/>
    <w:rsid w:val="00A0626E"/>
    <w:rsid w:val="00A07D12"/>
    <w:rsid w:val="00A16306"/>
    <w:rsid w:val="00A3713F"/>
    <w:rsid w:val="00A476A0"/>
    <w:rsid w:val="00A70E42"/>
    <w:rsid w:val="00A77A05"/>
    <w:rsid w:val="00AA1D8D"/>
    <w:rsid w:val="00AA6C7E"/>
    <w:rsid w:val="00AA7959"/>
    <w:rsid w:val="00AB1BBA"/>
    <w:rsid w:val="00AB38E5"/>
    <w:rsid w:val="00AB5A9E"/>
    <w:rsid w:val="00AE3095"/>
    <w:rsid w:val="00B04C21"/>
    <w:rsid w:val="00B0543C"/>
    <w:rsid w:val="00B11872"/>
    <w:rsid w:val="00B22E01"/>
    <w:rsid w:val="00B32ABA"/>
    <w:rsid w:val="00B47A12"/>
    <w:rsid w:val="00B64585"/>
    <w:rsid w:val="00B713F1"/>
    <w:rsid w:val="00B74BCA"/>
    <w:rsid w:val="00B75CFE"/>
    <w:rsid w:val="00B923D3"/>
    <w:rsid w:val="00B95575"/>
    <w:rsid w:val="00B95E47"/>
    <w:rsid w:val="00BA27F6"/>
    <w:rsid w:val="00BA47D7"/>
    <w:rsid w:val="00BA53FD"/>
    <w:rsid w:val="00BA7FB0"/>
    <w:rsid w:val="00BB64F9"/>
    <w:rsid w:val="00BC48F6"/>
    <w:rsid w:val="00BC50C7"/>
    <w:rsid w:val="00BD6A8F"/>
    <w:rsid w:val="00BD7695"/>
    <w:rsid w:val="00C10FF1"/>
    <w:rsid w:val="00C162FE"/>
    <w:rsid w:val="00C30DC3"/>
    <w:rsid w:val="00C3549C"/>
    <w:rsid w:val="00C40DF8"/>
    <w:rsid w:val="00C936C9"/>
    <w:rsid w:val="00CA08DE"/>
    <w:rsid w:val="00CA2B47"/>
    <w:rsid w:val="00CA6713"/>
    <w:rsid w:val="00CD21D4"/>
    <w:rsid w:val="00CD398C"/>
    <w:rsid w:val="00CE36CC"/>
    <w:rsid w:val="00CE4BF4"/>
    <w:rsid w:val="00CF773A"/>
    <w:rsid w:val="00D43B6C"/>
    <w:rsid w:val="00D66C87"/>
    <w:rsid w:val="00D762C1"/>
    <w:rsid w:val="00DB0C20"/>
    <w:rsid w:val="00DB0F5F"/>
    <w:rsid w:val="00DB42AC"/>
    <w:rsid w:val="00E07492"/>
    <w:rsid w:val="00E22036"/>
    <w:rsid w:val="00E31F60"/>
    <w:rsid w:val="00E6135C"/>
    <w:rsid w:val="00E74CDC"/>
    <w:rsid w:val="00E750AC"/>
    <w:rsid w:val="00E84CB4"/>
    <w:rsid w:val="00E93DA4"/>
    <w:rsid w:val="00EC6691"/>
    <w:rsid w:val="00EC78FF"/>
    <w:rsid w:val="00EF4FC8"/>
    <w:rsid w:val="00EF558D"/>
    <w:rsid w:val="00EF74BF"/>
    <w:rsid w:val="00F00CFB"/>
    <w:rsid w:val="00F03E30"/>
    <w:rsid w:val="00F04E7C"/>
    <w:rsid w:val="00F23AB4"/>
    <w:rsid w:val="00F66334"/>
    <w:rsid w:val="00F702D2"/>
    <w:rsid w:val="00F713B0"/>
    <w:rsid w:val="00F71760"/>
    <w:rsid w:val="00FE1845"/>
    <w:rsid w:val="00FF1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F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B3535"/>
    <w:pPr>
      <w:ind w:left="720"/>
      <w:contextualSpacing/>
    </w:pPr>
  </w:style>
  <w:style w:type="paragraph" w:customStyle="1" w:styleId="Default">
    <w:name w:val="Default"/>
    <w:rsid w:val="001D09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3436F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7C4C75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01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01D8A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201D8A"/>
  </w:style>
  <w:style w:type="paragraph" w:styleId="NormalWeb">
    <w:name w:val="Normal (Web)"/>
    <w:basedOn w:val="Normal"/>
    <w:uiPriority w:val="99"/>
    <w:unhideWhenUsed/>
    <w:rsid w:val="0082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2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2EE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4705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70589"/>
  </w:style>
  <w:style w:type="paragraph" w:styleId="Rodap">
    <w:name w:val="footer"/>
    <w:basedOn w:val="Normal"/>
    <w:link w:val="RodapChar"/>
    <w:uiPriority w:val="99"/>
    <w:unhideWhenUsed/>
    <w:rsid w:val="004705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0589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7058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7058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70589"/>
    <w:rPr>
      <w:vertAlign w:val="superscript"/>
    </w:rPr>
  </w:style>
  <w:style w:type="paragraph" w:customStyle="1" w:styleId="textojustificado">
    <w:name w:val="texto_justificado"/>
    <w:basedOn w:val="Normal"/>
    <w:rsid w:val="00215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B3535"/>
    <w:pPr>
      <w:ind w:left="720"/>
      <w:contextualSpacing/>
    </w:pPr>
  </w:style>
  <w:style w:type="paragraph" w:customStyle="1" w:styleId="Default">
    <w:name w:val="Default"/>
    <w:rsid w:val="001D09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3436F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7C4C75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01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01D8A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201D8A"/>
  </w:style>
  <w:style w:type="paragraph" w:styleId="NormalWeb">
    <w:name w:val="Normal (Web)"/>
    <w:basedOn w:val="Normal"/>
    <w:uiPriority w:val="99"/>
    <w:unhideWhenUsed/>
    <w:rsid w:val="00821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2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2E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9243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7904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835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253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699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28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7534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cursoseducacionais@bu.ufm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7803AA-1684-4E0A-B181-85BB1089E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gracielle</dc:creator>
  <cp:lastModifiedBy>Gracielle Mendonca Rodrigues Gomes</cp:lastModifiedBy>
  <cp:revision>3</cp:revision>
  <cp:lastPrinted>2023-09-20T15:24:00Z</cp:lastPrinted>
  <dcterms:created xsi:type="dcterms:W3CDTF">2025-09-17T17:09:00Z</dcterms:created>
  <dcterms:modified xsi:type="dcterms:W3CDTF">2025-09-17T17:09:00Z</dcterms:modified>
</cp:coreProperties>
</file>